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Pr="0002177A" w:rsidRDefault="00E91AC4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02177A">
        <w:rPr>
          <w:rFonts w:ascii="Segoe UI" w:hAnsi="Segoe UI" w:cs="Segoe U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0217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0217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</w:t>
      </w:r>
      <w:r w:rsidR="0022204C" w:rsidRPr="000217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</w:t>
      </w:r>
    </w:p>
    <w:p w14:paraId="671C56EA" w14:textId="77777777" w:rsidR="00521518" w:rsidRDefault="00521518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05EDE790" w14:textId="34D23C13" w:rsidR="00364DB4" w:rsidRPr="009B61B4" w:rsidRDefault="00660448" w:rsidP="0002177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I</w:t>
      </w:r>
      <w:r w:rsidR="008D2486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nformac</w:t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ja prasowa </w:t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</w:t>
      </w:r>
      <w:r w:rsidR="00D5443C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           </w:t>
      </w:r>
      <w:r w:rsidR="008D2486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</w:t>
      </w:r>
      <w:r w:rsidR="0002177A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</w:t>
      </w:r>
      <w:r w:rsidR="00FE3E3B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Poznań, </w:t>
      </w:r>
      <w:r w:rsidR="00EF1928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1</w:t>
      </w:r>
      <w:r w:rsidR="00C92C6F">
        <w:rPr>
          <w:rFonts w:ascii="Segoe UI" w:hAnsi="Segoe UI" w:cs="Segoe UI"/>
          <w:b/>
          <w:sz w:val="22"/>
          <w:szCs w:val="22"/>
          <w:shd w:val="clear" w:color="auto" w:fill="FFFFFF"/>
        </w:rPr>
        <w:t>6</w:t>
      </w:r>
      <w:r w:rsidR="00FE3E3B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  <w:r w:rsidR="005657D7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0</w:t>
      </w:r>
      <w:r w:rsidR="00C92C6F">
        <w:rPr>
          <w:rFonts w:ascii="Segoe UI" w:hAnsi="Segoe UI" w:cs="Segoe UI"/>
          <w:b/>
          <w:sz w:val="22"/>
          <w:szCs w:val="22"/>
          <w:shd w:val="clear" w:color="auto" w:fill="FFFFFF"/>
        </w:rPr>
        <w:t>8</w:t>
      </w:r>
      <w:r w:rsidR="00BA2E4F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.202</w:t>
      </w:r>
      <w:r w:rsidR="005657D7"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>2</w:t>
      </w:r>
      <w:r w:rsidRPr="009B61B4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r.</w:t>
      </w:r>
    </w:p>
    <w:p w14:paraId="2D99248F" w14:textId="77777777" w:rsidR="00521518" w:rsidRPr="009B61B4" w:rsidRDefault="00521518" w:rsidP="0002177A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6C988D15" w14:textId="50C5C270" w:rsidR="00EF1928" w:rsidRPr="009B61B4" w:rsidRDefault="005657D7" w:rsidP="00EF1928">
      <w:pPr>
        <w:spacing w:after="0" w:line="240" w:lineRule="auto"/>
        <w:rPr>
          <w:rFonts w:ascii="Segoe UI" w:hAnsi="Segoe UI" w:cs="Segoe UI"/>
          <w:b/>
        </w:rPr>
      </w:pPr>
      <w:r w:rsidRPr="009B61B4">
        <w:rPr>
          <w:rFonts w:ascii="Segoe UI" w:hAnsi="Segoe UI" w:cs="Segoe UI"/>
          <w:b/>
        </w:rPr>
        <w:t>POLECO – spotkania w dobrym klimacie</w:t>
      </w:r>
    </w:p>
    <w:p w14:paraId="53B3220E" w14:textId="744F7423" w:rsidR="009C23BF" w:rsidRPr="009B61B4" w:rsidRDefault="009C23BF" w:rsidP="009C23BF">
      <w:pPr>
        <w:spacing w:after="0" w:line="240" w:lineRule="auto"/>
        <w:jc w:val="both"/>
        <w:rPr>
          <w:rFonts w:ascii="Segoe UI" w:hAnsi="Segoe UI" w:cs="Segoe UI"/>
          <w:b/>
        </w:rPr>
      </w:pPr>
      <w:r w:rsidRPr="009B61B4">
        <w:rPr>
          <w:rFonts w:ascii="Segoe UI" w:hAnsi="Segoe UI" w:cs="Segoe UI"/>
          <w:b/>
        </w:rPr>
        <w:t>Zróżnicowana ekspozycja, którą tworzą kluczowe firmy</w:t>
      </w:r>
      <w:r w:rsidR="00417FA2" w:rsidRPr="009B61B4">
        <w:rPr>
          <w:rFonts w:ascii="Segoe UI" w:hAnsi="Segoe UI" w:cs="Segoe UI"/>
          <w:b/>
        </w:rPr>
        <w:t xml:space="preserve"> branży</w:t>
      </w:r>
      <w:r w:rsidRPr="009B61B4">
        <w:rPr>
          <w:rFonts w:ascii="Segoe UI" w:hAnsi="Segoe UI" w:cs="Segoe UI"/>
          <w:b/>
        </w:rPr>
        <w:t xml:space="preserve"> oraz bogaty program wydarzeń odpowiadający aktualnym wyzwaniom rynku, co roku przyciągają na targi POLECO wystawców i zwiedzających z Polski i zagranicy. </w:t>
      </w:r>
      <w:r w:rsidR="00417FA2" w:rsidRPr="009B61B4">
        <w:rPr>
          <w:rFonts w:ascii="Segoe UI" w:hAnsi="Segoe UI" w:cs="Segoe UI"/>
          <w:b/>
        </w:rPr>
        <w:t xml:space="preserve">Sektor </w:t>
      </w:r>
      <w:r w:rsidRPr="009B61B4">
        <w:rPr>
          <w:rFonts w:ascii="Segoe UI" w:hAnsi="Segoe UI" w:cs="Segoe UI"/>
          <w:b/>
        </w:rPr>
        <w:t>ochrony klimatu czeka na targi w Poznaniu, które w tym roku odbędą się w terminie 19-21 października.</w:t>
      </w:r>
    </w:p>
    <w:p w14:paraId="6EA0F582" w14:textId="77777777" w:rsidR="009C23BF" w:rsidRPr="009B61B4" w:rsidRDefault="009C23BF" w:rsidP="009C23BF">
      <w:pPr>
        <w:spacing w:after="0" w:line="240" w:lineRule="auto"/>
        <w:jc w:val="both"/>
        <w:rPr>
          <w:rFonts w:ascii="Segoe UI" w:hAnsi="Segoe UI" w:cs="Segoe UI"/>
        </w:rPr>
      </w:pPr>
    </w:p>
    <w:p w14:paraId="248B1147" w14:textId="0A448BF1" w:rsidR="00417FA2" w:rsidRPr="009B61B4" w:rsidRDefault="00417FA2" w:rsidP="00417FA2">
      <w:pPr>
        <w:spacing w:after="0" w:line="240" w:lineRule="auto"/>
        <w:jc w:val="both"/>
        <w:rPr>
          <w:rFonts w:ascii="Segoe UI" w:hAnsi="Segoe UI" w:cs="Segoe UI"/>
        </w:rPr>
      </w:pPr>
      <w:r w:rsidRPr="009B61B4">
        <w:rPr>
          <w:rFonts w:ascii="Segoe UI" w:hAnsi="Segoe UI" w:cs="Segoe UI"/>
          <w:bCs/>
        </w:rPr>
        <w:t>Międzynarodowe Targi Ochrony Środowiska</w:t>
      </w:r>
      <w:r w:rsidRPr="009B61B4">
        <w:rPr>
          <w:rFonts w:ascii="Segoe UI" w:hAnsi="Segoe UI" w:cs="Segoe UI"/>
        </w:rPr>
        <w:t xml:space="preserve"> </w:t>
      </w:r>
      <w:r w:rsidRPr="009B61B4">
        <w:rPr>
          <w:rFonts w:ascii="Segoe UI" w:hAnsi="Segoe UI" w:cs="Segoe UI"/>
          <w:bCs/>
        </w:rPr>
        <w:t>POLECO to wydarzenie,</w:t>
      </w:r>
      <w:r w:rsidRPr="009B61B4">
        <w:rPr>
          <w:rFonts w:ascii="Segoe UI" w:hAnsi="Segoe UI" w:cs="Segoe UI"/>
        </w:rPr>
        <w:t xml:space="preserve"> podczas którego przedsiębiorcy, przedstawiciele nauki i instytucje branżowe prezentują innowacyjne rozwiązania, technologie, usługi i produkty z zakresu ochrony klimatu, w tym rozwiązań </w:t>
      </w:r>
      <w:r w:rsidR="009A2D17">
        <w:rPr>
          <w:rFonts w:ascii="Segoe UI" w:hAnsi="Segoe UI" w:cs="Segoe UI"/>
        </w:rPr>
        <w:t xml:space="preserve">dla </w:t>
      </w:r>
      <w:r w:rsidRPr="009B61B4">
        <w:rPr>
          <w:rFonts w:ascii="Segoe UI" w:hAnsi="Segoe UI" w:cs="Segoe UI"/>
        </w:rPr>
        <w:t>gospodarki obiegu zamkniętego, gospodarki komunalnej i dekarbonizacji.</w:t>
      </w:r>
    </w:p>
    <w:p w14:paraId="062287B8" w14:textId="77777777" w:rsidR="00417FA2" w:rsidRPr="009B61B4" w:rsidRDefault="00417FA2" w:rsidP="00417FA2">
      <w:pPr>
        <w:spacing w:after="0" w:line="240" w:lineRule="auto"/>
        <w:jc w:val="both"/>
        <w:rPr>
          <w:rFonts w:ascii="Segoe UI" w:hAnsi="Segoe UI" w:cs="Segoe UI"/>
        </w:rPr>
      </w:pPr>
    </w:p>
    <w:p w14:paraId="53132764" w14:textId="2AABEAC3" w:rsidR="00B92689" w:rsidRPr="009B61B4" w:rsidRDefault="00B92689" w:rsidP="00B92689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9B61B4">
        <w:rPr>
          <w:rFonts w:ascii="Segoe UI" w:hAnsi="Segoe UI" w:cs="Segoe UI"/>
          <w:shd w:val="clear" w:color="auto" w:fill="FFFFFF"/>
        </w:rPr>
        <w:t xml:space="preserve">Chociaż </w:t>
      </w:r>
      <w:r w:rsidR="009C23BF" w:rsidRPr="009B61B4">
        <w:rPr>
          <w:rFonts w:ascii="Segoe UI" w:hAnsi="Segoe UI" w:cs="Segoe UI"/>
          <w:shd w:val="clear" w:color="auto" w:fill="FFFFFF"/>
        </w:rPr>
        <w:t xml:space="preserve">do rozpoczęcia </w:t>
      </w:r>
      <w:r w:rsidR="009B61B4" w:rsidRPr="009B61B4">
        <w:rPr>
          <w:rFonts w:ascii="Segoe UI" w:hAnsi="Segoe UI" w:cs="Segoe UI"/>
          <w:shd w:val="clear" w:color="auto" w:fill="FFFFFF"/>
        </w:rPr>
        <w:t xml:space="preserve">targów </w:t>
      </w:r>
      <w:r w:rsidR="009C23BF" w:rsidRPr="009B61B4">
        <w:rPr>
          <w:rFonts w:ascii="Segoe UI" w:hAnsi="Segoe UI" w:cs="Segoe UI"/>
          <w:shd w:val="clear" w:color="auto" w:fill="FFFFFF"/>
        </w:rPr>
        <w:t xml:space="preserve">POLECO pozostało jeszcze </w:t>
      </w:r>
      <w:r w:rsidRPr="009B61B4">
        <w:rPr>
          <w:rFonts w:ascii="Segoe UI" w:hAnsi="Segoe UI" w:cs="Segoe UI"/>
          <w:shd w:val="clear" w:color="auto" w:fill="FFFFFF"/>
        </w:rPr>
        <w:t xml:space="preserve">kilka miesięcy to powierzchnia wystawiennicza </w:t>
      </w:r>
      <w:r w:rsidR="009C23BF" w:rsidRPr="009B61B4">
        <w:rPr>
          <w:rFonts w:ascii="Segoe UI" w:hAnsi="Segoe UI" w:cs="Segoe UI"/>
          <w:shd w:val="clear" w:color="auto" w:fill="FFFFFF"/>
        </w:rPr>
        <w:t xml:space="preserve">już zapełnia się firmami oferującymi innowacyjne technologie i produkty m. in. dla sektora komunalnego. </w:t>
      </w:r>
    </w:p>
    <w:p w14:paraId="33695C36" w14:textId="77777777" w:rsidR="00EF1928" w:rsidRPr="009B61B4" w:rsidRDefault="00EF1928" w:rsidP="00EF1928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431D734C" w14:textId="60C00A46" w:rsidR="007176C1" w:rsidRPr="009B61B4" w:rsidRDefault="00417FA2" w:rsidP="007176C1">
      <w:pPr>
        <w:spacing w:after="0" w:line="240" w:lineRule="auto"/>
        <w:jc w:val="both"/>
        <w:rPr>
          <w:rFonts w:ascii="Segoe UI" w:hAnsi="Segoe UI" w:cs="Segoe UI"/>
          <w:b/>
        </w:rPr>
      </w:pPr>
      <w:r w:rsidRPr="009B61B4">
        <w:rPr>
          <w:rFonts w:ascii="Segoe UI" w:hAnsi="Segoe UI" w:cs="Segoe UI"/>
        </w:rPr>
        <w:t xml:space="preserve">– POLECO to </w:t>
      </w:r>
      <w:r w:rsidR="00B92689" w:rsidRPr="009B61B4">
        <w:rPr>
          <w:rFonts w:ascii="Segoe UI" w:hAnsi="Segoe UI" w:cs="Segoe UI"/>
        </w:rPr>
        <w:t xml:space="preserve">znana i rozpoznawalna marka. Każda edycja przyciąga uwagę całego sektora </w:t>
      </w:r>
      <w:r w:rsidRPr="009B61B4">
        <w:rPr>
          <w:rFonts w:ascii="Segoe UI" w:hAnsi="Segoe UI" w:cs="Segoe UI"/>
        </w:rPr>
        <w:t>ochrony klimatu</w:t>
      </w:r>
      <w:r w:rsidR="00B92689" w:rsidRPr="009B61B4">
        <w:rPr>
          <w:rFonts w:ascii="Segoe UI" w:hAnsi="Segoe UI" w:cs="Segoe UI"/>
        </w:rPr>
        <w:t xml:space="preserve">. Profesjonaliści, zarówno praktycy jak i teoretycy, </w:t>
      </w:r>
      <w:r w:rsidR="009B61B4" w:rsidRPr="009B61B4">
        <w:rPr>
          <w:rFonts w:ascii="Segoe UI" w:hAnsi="Segoe UI" w:cs="Segoe UI"/>
        </w:rPr>
        <w:t xml:space="preserve">uczestniczą w tym </w:t>
      </w:r>
      <w:r w:rsidR="00B92689" w:rsidRPr="009B61B4">
        <w:rPr>
          <w:rFonts w:ascii="Segoe UI" w:hAnsi="Segoe UI" w:cs="Segoe UI"/>
        </w:rPr>
        <w:t>wydarzeni</w:t>
      </w:r>
      <w:r w:rsidR="009B61B4" w:rsidRPr="009B61B4">
        <w:rPr>
          <w:rFonts w:ascii="Segoe UI" w:hAnsi="Segoe UI" w:cs="Segoe UI"/>
        </w:rPr>
        <w:t>u</w:t>
      </w:r>
      <w:r w:rsidR="00B92689" w:rsidRPr="009B61B4">
        <w:rPr>
          <w:rFonts w:ascii="Segoe UI" w:hAnsi="Segoe UI" w:cs="Segoe UI"/>
        </w:rPr>
        <w:t xml:space="preserve">, które </w:t>
      </w:r>
      <w:r w:rsidRPr="009B61B4">
        <w:rPr>
          <w:rFonts w:ascii="Segoe UI" w:hAnsi="Segoe UI" w:cs="Segoe UI"/>
        </w:rPr>
        <w:t xml:space="preserve">inspiruje i motywuje do rozwoju – zaznacza Paulina Pietrzak, dyrektor targów POLECO. </w:t>
      </w:r>
      <w:r w:rsidR="007176C1" w:rsidRPr="009B61B4">
        <w:rPr>
          <w:rFonts w:ascii="Segoe UI" w:hAnsi="Segoe UI" w:cs="Segoe UI"/>
        </w:rPr>
        <w:t xml:space="preserve">– </w:t>
      </w:r>
      <w:r w:rsidR="00B868CF">
        <w:rPr>
          <w:rFonts w:ascii="Segoe UI" w:hAnsi="Segoe UI" w:cs="Segoe UI"/>
        </w:rPr>
        <w:t xml:space="preserve">Targi </w:t>
      </w:r>
      <w:r w:rsidRPr="009B61B4">
        <w:rPr>
          <w:rFonts w:ascii="Segoe UI" w:hAnsi="Segoe UI" w:cs="Segoe UI"/>
        </w:rPr>
        <w:t xml:space="preserve">POLECO </w:t>
      </w:r>
      <w:r w:rsidR="00B868CF">
        <w:rPr>
          <w:rFonts w:ascii="Segoe UI" w:hAnsi="Segoe UI" w:cs="Segoe UI"/>
        </w:rPr>
        <w:t>są</w:t>
      </w:r>
      <w:r w:rsidR="007176C1" w:rsidRPr="009B61B4">
        <w:rPr>
          <w:rFonts w:ascii="Segoe UI" w:hAnsi="Segoe UI" w:cs="Segoe UI"/>
        </w:rPr>
        <w:t xml:space="preserve"> forum dyskusji między przedstawicielami jednostek samorząd</w:t>
      </w:r>
      <w:r w:rsidRPr="009B61B4">
        <w:rPr>
          <w:rFonts w:ascii="Segoe UI" w:hAnsi="Segoe UI" w:cs="Segoe UI"/>
        </w:rPr>
        <w:t>owych</w:t>
      </w:r>
      <w:r w:rsidR="007176C1" w:rsidRPr="009B61B4">
        <w:rPr>
          <w:rFonts w:ascii="Segoe UI" w:hAnsi="Segoe UI" w:cs="Segoe UI"/>
        </w:rPr>
        <w:t>, biznesu, nauki i administracji rządowej</w:t>
      </w:r>
      <w:r w:rsidR="009B61B4">
        <w:rPr>
          <w:rFonts w:ascii="Segoe UI" w:hAnsi="Segoe UI" w:cs="Segoe UI"/>
        </w:rPr>
        <w:t>, a także branżowych izb i stowarzyszeń</w:t>
      </w:r>
      <w:r w:rsidR="007176C1" w:rsidRPr="009B61B4">
        <w:rPr>
          <w:rFonts w:ascii="Segoe UI" w:hAnsi="Segoe UI" w:cs="Segoe UI"/>
        </w:rPr>
        <w:t xml:space="preserve"> o tym, jak wspólnie zmierzyć się z wyzwaniami ochrony klimatu</w:t>
      </w:r>
      <w:r w:rsidR="009B61B4" w:rsidRPr="009B61B4">
        <w:rPr>
          <w:rFonts w:ascii="Segoe UI" w:hAnsi="Segoe UI" w:cs="Segoe UI"/>
        </w:rPr>
        <w:t>, efektywności energetycznej i dekarbonizacji</w:t>
      </w:r>
      <w:r w:rsidRPr="009B61B4">
        <w:rPr>
          <w:rFonts w:ascii="Segoe UI" w:hAnsi="Segoe UI" w:cs="Segoe UI"/>
        </w:rPr>
        <w:t xml:space="preserve"> </w:t>
      </w:r>
      <w:r w:rsidR="007176C1" w:rsidRPr="009B61B4">
        <w:rPr>
          <w:rFonts w:ascii="Segoe UI" w:hAnsi="Segoe UI" w:cs="Segoe UI"/>
        </w:rPr>
        <w:t xml:space="preserve">– </w:t>
      </w:r>
      <w:r w:rsidRPr="009B61B4">
        <w:rPr>
          <w:rFonts w:ascii="Segoe UI" w:hAnsi="Segoe UI" w:cs="Segoe UI"/>
        </w:rPr>
        <w:t xml:space="preserve">dodaje </w:t>
      </w:r>
      <w:r w:rsidR="007176C1" w:rsidRPr="009B61B4">
        <w:rPr>
          <w:rFonts w:ascii="Segoe UI" w:hAnsi="Segoe UI" w:cs="Segoe UI"/>
        </w:rPr>
        <w:t>Paulina Pietrzak</w:t>
      </w:r>
      <w:r w:rsidRPr="009B61B4">
        <w:rPr>
          <w:rFonts w:ascii="Segoe UI" w:hAnsi="Segoe UI" w:cs="Segoe UI"/>
        </w:rPr>
        <w:t>.</w:t>
      </w:r>
    </w:p>
    <w:p w14:paraId="5BACE658" w14:textId="77777777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130D94F7" w14:textId="6BEA4F3B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</w:rPr>
      </w:pPr>
      <w:r w:rsidRPr="009B61B4">
        <w:rPr>
          <w:rFonts w:ascii="Segoe UI" w:hAnsi="Segoe UI" w:cs="Segoe UI"/>
        </w:rPr>
        <w:t xml:space="preserve">POLECO to prezentacja rozwiązań dla samorządów oraz przedsiębiorstw z różnych gałęzi przemysłu. </w:t>
      </w:r>
      <w:r w:rsidRPr="009B61B4">
        <w:rPr>
          <w:rFonts w:ascii="Segoe UI" w:hAnsi="Segoe UI" w:cs="Segoe UI"/>
          <w:shd w:val="clear" w:color="auto" w:fill="FFFFFF"/>
        </w:rPr>
        <w:t xml:space="preserve">Podczas tego wydarzenia można znaleźć efektywne rozwiązania wykorzystywane </w:t>
      </w:r>
      <w:r w:rsidRPr="009B61B4">
        <w:rPr>
          <w:rFonts w:ascii="Segoe UI" w:hAnsi="Segoe UI" w:cs="Segoe UI"/>
          <w:shd w:val="clear" w:color="auto" w:fill="FFFFFF"/>
        </w:rPr>
        <w:br/>
        <w:t xml:space="preserve">w zakładach przetwarzania odpadów i sortowniach, myjki do pojemników na odpady, ekologiczne śmieciarki przystosowane do odbioru i transportu surowców, a także maszyny do pielęgnacji zieleni oraz obsługi terenów użyteczności publicznej. </w:t>
      </w:r>
    </w:p>
    <w:p w14:paraId="0B1876CA" w14:textId="77777777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</w:rPr>
      </w:pPr>
    </w:p>
    <w:p w14:paraId="4491D98E" w14:textId="2428893F" w:rsidR="005657D7" w:rsidRDefault="005657D7" w:rsidP="005657D7">
      <w:pPr>
        <w:spacing w:after="0" w:line="240" w:lineRule="auto"/>
        <w:jc w:val="both"/>
        <w:rPr>
          <w:rFonts w:ascii="Segoe UI" w:hAnsi="Segoe UI" w:cs="Segoe UI"/>
        </w:rPr>
      </w:pPr>
      <w:r w:rsidRPr="009B61B4">
        <w:rPr>
          <w:rFonts w:ascii="Segoe UI" w:hAnsi="Segoe UI" w:cs="Segoe UI"/>
        </w:rPr>
        <w:t>Targi POLECO są miejscem spotkań przedstawicieli instytucji legislacyjnych, samorządów, reprezentantów świata biznesu, nauki i edukacji bezpośrednio związanych z bra</w:t>
      </w:r>
      <w:r w:rsidR="009B61B4">
        <w:rPr>
          <w:rFonts w:ascii="Segoe UI" w:hAnsi="Segoe UI" w:cs="Segoe UI"/>
        </w:rPr>
        <w:t>nżą ochrony klimatu</w:t>
      </w:r>
      <w:r w:rsidRPr="009B61B4">
        <w:rPr>
          <w:rFonts w:ascii="Segoe UI" w:hAnsi="Segoe UI" w:cs="Segoe UI"/>
        </w:rPr>
        <w:t xml:space="preserve"> i zrównoważonym rozwojem. </w:t>
      </w:r>
    </w:p>
    <w:p w14:paraId="4813D14E" w14:textId="6446C4A2" w:rsidR="009B61B4" w:rsidRDefault="009B61B4" w:rsidP="005657D7">
      <w:pPr>
        <w:spacing w:after="0" w:line="240" w:lineRule="auto"/>
        <w:jc w:val="both"/>
        <w:rPr>
          <w:rFonts w:ascii="Segoe UI" w:hAnsi="Segoe UI" w:cs="Segoe UI"/>
        </w:rPr>
      </w:pPr>
    </w:p>
    <w:p w14:paraId="6838B6A6" w14:textId="1D53BAF5" w:rsidR="009B61B4" w:rsidRPr="009B61B4" w:rsidRDefault="009B61B4" w:rsidP="005657D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Szczegółowe informacje na temat targów POLECO dostępne są </w:t>
      </w:r>
      <w:hyperlink r:id="rId9" w:history="1">
        <w:r w:rsidRPr="007E3871">
          <w:rPr>
            <w:rStyle w:val="Hipercze"/>
            <w:rFonts w:ascii="Segoe UI" w:hAnsi="Segoe UI" w:cs="Segoe UI"/>
          </w:rPr>
          <w:t>TUTAJ&gt;&gt;</w:t>
        </w:r>
      </w:hyperlink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 w14:paraId="1E6CA0A3" w14:textId="77777777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</w:rPr>
      </w:pPr>
    </w:p>
    <w:p w14:paraId="44AD09CD" w14:textId="06DEE389" w:rsidR="005657D7" w:rsidRPr="009B61B4" w:rsidRDefault="000C67C1" w:rsidP="005657D7">
      <w:pPr>
        <w:spacing w:after="0" w:line="240" w:lineRule="auto"/>
        <w:jc w:val="both"/>
        <w:rPr>
          <w:rFonts w:ascii="Segoe UI" w:hAnsi="Segoe UI" w:cs="Segoe UI"/>
          <w:b/>
        </w:rPr>
      </w:pPr>
      <w:r w:rsidRPr="000C67C1">
        <w:rPr>
          <w:rFonts w:ascii="Segoe UI" w:hAnsi="Segoe UI" w:cs="Segoe UI"/>
          <w:b/>
          <w:bCs/>
        </w:rPr>
        <w:t>Międzynarodowe Targi Ochrony Środowiska</w:t>
      </w:r>
      <w:r w:rsidR="005657D7" w:rsidRPr="009B61B4">
        <w:rPr>
          <w:rFonts w:ascii="Segoe UI" w:hAnsi="Segoe UI" w:cs="Segoe UI"/>
          <w:b/>
        </w:rPr>
        <w:t xml:space="preserve"> POLECO</w:t>
      </w:r>
    </w:p>
    <w:p w14:paraId="3D5DE792" w14:textId="5BD8EC29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  <w:b/>
        </w:rPr>
      </w:pPr>
      <w:r w:rsidRPr="009B61B4">
        <w:rPr>
          <w:rFonts w:ascii="Segoe UI" w:hAnsi="Segoe UI" w:cs="Segoe UI"/>
          <w:b/>
        </w:rPr>
        <w:t>19-21.10.2022, Poznań</w:t>
      </w:r>
    </w:p>
    <w:p w14:paraId="7AD86CF5" w14:textId="0F15CFEB" w:rsidR="005657D7" w:rsidRPr="009B61B4" w:rsidRDefault="005657D7" w:rsidP="005657D7">
      <w:pPr>
        <w:spacing w:after="0" w:line="240" w:lineRule="auto"/>
        <w:jc w:val="both"/>
        <w:rPr>
          <w:rFonts w:ascii="Segoe UI" w:hAnsi="Segoe UI" w:cs="Segoe UI"/>
          <w:b/>
        </w:rPr>
      </w:pPr>
      <w:r w:rsidRPr="000C67C1">
        <w:rPr>
          <w:rFonts w:ascii="Segoe UI" w:hAnsi="Segoe UI" w:cs="Segoe UI"/>
          <w:b/>
        </w:rPr>
        <w:t>www.poleco.pl</w:t>
      </w:r>
    </w:p>
    <w:p w14:paraId="54D85D46" w14:textId="3F093C99" w:rsidR="009C23BF" w:rsidRPr="0002177A" w:rsidRDefault="009C23BF" w:rsidP="0002177A">
      <w:pPr>
        <w:spacing w:after="0" w:line="240" w:lineRule="auto"/>
        <w:jc w:val="both"/>
        <w:rPr>
          <w:rFonts w:ascii="Segoe UI" w:hAnsi="Segoe UI" w:cs="Segoe UI"/>
          <w:color w:val="0070C0"/>
        </w:rPr>
      </w:pPr>
    </w:p>
    <w:sectPr w:rsidR="009C23BF" w:rsidRPr="0002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2890" w14:textId="77777777" w:rsidR="009C23BF" w:rsidRDefault="009C23BF" w:rsidP="009C23BF">
      <w:pPr>
        <w:spacing w:after="0" w:line="240" w:lineRule="auto"/>
      </w:pPr>
      <w:r>
        <w:separator/>
      </w:r>
    </w:p>
  </w:endnote>
  <w:endnote w:type="continuationSeparator" w:id="0">
    <w:p w14:paraId="70D5F97E" w14:textId="77777777" w:rsidR="009C23BF" w:rsidRDefault="009C23BF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9B91" w14:textId="77777777" w:rsidR="009C23BF" w:rsidRDefault="009C23BF" w:rsidP="009C23BF">
      <w:pPr>
        <w:spacing w:after="0" w:line="240" w:lineRule="auto"/>
      </w:pPr>
      <w:r>
        <w:separator/>
      </w:r>
    </w:p>
  </w:footnote>
  <w:footnote w:type="continuationSeparator" w:id="0">
    <w:p w14:paraId="0019D2D7" w14:textId="77777777" w:rsidR="009C23BF" w:rsidRDefault="009C23BF" w:rsidP="009C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5B05"/>
    <w:rsid w:val="000767AB"/>
    <w:rsid w:val="000A1CB3"/>
    <w:rsid w:val="000B68E1"/>
    <w:rsid w:val="000C67C1"/>
    <w:rsid w:val="00113CF3"/>
    <w:rsid w:val="00133BE7"/>
    <w:rsid w:val="001465F2"/>
    <w:rsid w:val="00147C7B"/>
    <w:rsid w:val="00162117"/>
    <w:rsid w:val="001B2ACC"/>
    <w:rsid w:val="001C60C8"/>
    <w:rsid w:val="001D1498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35A5B"/>
    <w:rsid w:val="00356BD8"/>
    <w:rsid w:val="00361F7E"/>
    <w:rsid w:val="00364DB4"/>
    <w:rsid w:val="00371EA3"/>
    <w:rsid w:val="00374F45"/>
    <w:rsid w:val="00395992"/>
    <w:rsid w:val="003B767B"/>
    <w:rsid w:val="003E3969"/>
    <w:rsid w:val="003E4278"/>
    <w:rsid w:val="004143FB"/>
    <w:rsid w:val="00417FA2"/>
    <w:rsid w:val="0042255B"/>
    <w:rsid w:val="00441902"/>
    <w:rsid w:val="004425E7"/>
    <w:rsid w:val="00472CB3"/>
    <w:rsid w:val="004809F4"/>
    <w:rsid w:val="00480D1F"/>
    <w:rsid w:val="004E7E41"/>
    <w:rsid w:val="0050208C"/>
    <w:rsid w:val="0050795B"/>
    <w:rsid w:val="00515465"/>
    <w:rsid w:val="00521518"/>
    <w:rsid w:val="005215B5"/>
    <w:rsid w:val="0053286C"/>
    <w:rsid w:val="00534AA0"/>
    <w:rsid w:val="005566B0"/>
    <w:rsid w:val="005657D7"/>
    <w:rsid w:val="00590DC7"/>
    <w:rsid w:val="005A1E8F"/>
    <w:rsid w:val="005A6A3B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84F92"/>
    <w:rsid w:val="00786A01"/>
    <w:rsid w:val="00791434"/>
    <w:rsid w:val="007952D3"/>
    <w:rsid w:val="007B0294"/>
    <w:rsid w:val="007E146C"/>
    <w:rsid w:val="007E3871"/>
    <w:rsid w:val="0081542E"/>
    <w:rsid w:val="008B2F92"/>
    <w:rsid w:val="008D2486"/>
    <w:rsid w:val="008E4726"/>
    <w:rsid w:val="00905204"/>
    <w:rsid w:val="00942CD2"/>
    <w:rsid w:val="009437B2"/>
    <w:rsid w:val="00961721"/>
    <w:rsid w:val="00970AFD"/>
    <w:rsid w:val="00975A74"/>
    <w:rsid w:val="00997B44"/>
    <w:rsid w:val="009A2D17"/>
    <w:rsid w:val="009A7B97"/>
    <w:rsid w:val="009B61B4"/>
    <w:rsid w:val="009C23BF"/>
    <w:rsid w:val="009C35CD"/>
    <w:rsid w:val="009C692B"/>
    <w:rsid w:val="009F3965"/>
    <w:rsid w:val="009F4384"/>
    <w:rsid w:val="009F70EC"/>
    <w:rsid w:val="00A0547B"/>
    <w:rsid w:val="00A11341"/>
    <w:rsid w:val="00A11E76"/>
    <w:rsid w:val="00A215A8"/>
    <w:rsid w:val="00A22201"/>
    <w:rsid w:val="00A26EBB"/>
    <w:rsid w:val="00A31D51"/>
    <w:rsid w:val="00A36187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868CF"/>
    <w:rsid w:val="00B92689"/>
    <w:rsid w:val="00BA2845"/>
    <w:rsid w:val="00BA2E4F"/>
    <w:rsid w:val="00BA4492"/>
    <w:rsid w:val="00BE31A0"/>
    <w:rsid w:val="00C0335D"/>
    <w:rsid w:val="00C259F3"/>
    <w:rsid w:val="00C516C4"/>
    <w:rsid w:val="00C72E6D"/>
    <w:rsid w:val="00C80D4D"/>
    <w:rsid w:val="00C92C6F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1029D"/>
    <w:rsid w:val="00E23201"/>
    <w:rsid w:val="00E62BA7"/>
    <w:rsid w:val="00E734CC"/>
    <w:rsid w:val="00E91AC4"/>
    <w:rsid w:val="00E94B66"/>
    <w:rsid w:val="00EB32DB"/>
    <w:rsid w:val="00EB6CEA"/>
    <w:rsid w:val="00EC400E"/>
    <w:rsid w:val="00EC6B55"/>
    <w:rsid w:val="00ED5D54"/>
    <w:rsid w:val="00EF1928"/>
    <w:rsid w:val="00F17F62"/>
    <w:rsid w:val="00F3230B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leco.pl/?utm_source=PRESS+3&amp;utm_medium=PRESS+3&amp;utm_id=PRESS+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9E026-9BAB-430E-999D-62E29A4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2022-07-13T05:36:00Z</cp:lastPrinted>
  <dcterms:created xsi:type="dcterms:W3CDTF">2022-09-02T11:10:00Z</dcterms:created>
  <dcterms:modified xsi:type="dcterms:W3CDTF">2022-09-02T11:10:00Z</dcterms:modified>
</cp:coreProperties>
</file>